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9" w:rsidRPr="00954909" w:rsidRDefault="00954909" w:rsidP="00954909">
      <w:pPr>
        <w:pStyle w:val="a3"/>
        <w:spacing w:before="0" w:beforeAutospacing="0" w:after="0" w:afterAutospacing="0"/>
        <w:ind w:left="3402"/>
        <w:jc w:val="right"/>
        <w:rPr>
          <w:sz w:val="28"/>
          <w:szCs w:val="20"/>
        </w:rPr>
      </w:pPr>
      <w:r w:rsidRPr="00954909">
        <w:rPr>
          <w:sz w:val="28"/>
          <w:szCs w:val="20"/>
        </w:rPr>
        <w:t xml:space="preserve">Приложение к приказу </w:t>
      </w:r>
    </w:p>
    <w:p w:rsidR="00E42ADA" w:rsidRPr="00954909" w:rsidRDefault="00954909" w:rsidP="00954909">
      <w:pPr>
        <w:pStyle w:val="a3"/>
        <w:spacing w:before="0" w:beforeAutospacing="0" w:after="0" w:afterAutospacing="0"/>
        <w:ind w:left="3402"/>
        <w:jc w:val="right"/>
        <w:rPr>
          <w:sz w:val="28"/>
          <w:szCs w:val="20"/>
        </w:rPr>
      </w:pPr>
      <w:r w:rsidRPr="00954909">
        <w:rPr>
          <w:sz w:val="28"/>
          <w:szCs w:val="20"/>
        </w:rPr>
        <w:t>директора МКОУ Тимоновской СОШ с УИОП</w:t>
      </w:r>
    </w:p>
    <w:p w:rsidR="00954909" w:rsidRPr="00E42ADA" w:rsidRDefault="00954909" w:rsidP="00954909">
      <w:pPr>
        <w:pStyle w:val="a3"/>
        <w:spacing w:before="0" w:beforeAutospacing="0" w:after="0" w:afterAutospacing="0"/>
        <w:ind w:left="3402"/>
        <w:jc w:val="right"/>
        <w:rPr>
          <w:b/>
          <w:sz w:val="28"/>
          <w:szCs w:val="20"/>
        </w:rPr>
      </w:pPr>
      <w:r w:rsidRPr="00954909">
        <w:rPr>
          <w:sz w:val="28"/>
          <w:szCs w:val="20"/>
        </w:rPr>
        <w:t>от 1</w:t>
      </w:r>
      <w:r w:rsidR="005F5A20">
        <w:rPr>
          <w:sz w:val="28"/>
          <w:szCs w:val="20"/>
        </w:rPr>
        <w:t>2</w:t>
      </w:r>
      <w:r w:rsidRPr="00954909">
        <w:rPr>
          <w:sz w:val="28"/>
          <w:szCs w:val="20"/>
        </w:rPr>
        <w:t xml:space="preserve">.02.2014 года </w:t>
      </w:r>
      <w:r>
        <w:rPr>
          <w:sz w:val="28"/>
          <w:szCs w:val="20"/>
        </w:rPr>
        <w:t xml:space="preserve">  </w:t>
      </w:r>
      <w:r w:rsidRPr="00954909">
        <w:rPr>
          <w:sz w:val="28"/>
          <w:szCs w:val="20"/>
        </w:rPr>
        <w:t xml:space="preserve">№ </w:t>
      </w:r>
      <w:r w:rsidR="005F5A20">
        <w:rPr>
          <w:sz w:val="28"/>
          <w:szCs w:val="20"/>
        </w:rPr>
        <w:t>43</w:t>
      </w:r>
    </w:p>
    <w:p w:rsidR="00E42ADA" w:rsidRPr="00346930" w:rsidRDefault="00E42ADA" w:rsidP="00AF3F86">
      <w:pPr>
        <w:pStyle w:val="a3"/>
        <w:spacing w:before="0" w:beforeAutospacing="0" w:after="0" w:afterAutospacing="0"/>
        <w:ind w:left="6237"/>
        <w:rPr>
          <w:sz w:val="20"/>
          <w:szCs w:val="20"/>
        </w:rPr>
      </w:pPr>
    </w:p>
    <w:p w:rsidR="00E42ADA" w:rsidRDefault="00E42ADA" w:rsidP="00E42ADA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D1505">
        <w:rPr>
          <w:b/>
          <w:sz w:val="28"/>
          <w:szCs w:val="28"/>
        </w:rPr>
        <w:t xml:space="preserve">ОРЯДОК </w:t>
      </w:r>
    </w:p>
    <w:p w:rsidR="00E42ADA" w:rsidRDefault="000A3381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505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E42ADA" w:rsidRDefault="00E42ADA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Тимоновской СОШ с УИОП</w:t>
      </w:r>
      <w:r w:rsidR="000A3381" w:rsidRPr="007D1505">
        <w:rPr>
          <w:b/>
          <w:sz w:val="28"/>
          <w:szCs w:val="28"/>
        </w:rPr>
        <w:t>,</w:t>
      </w:r>
      <w:r w:rsidR="00FE7AA5">
        <w:rPr>
          <w:b/>
          <w:sz w:val="28"/>
          <w:szCs w:val="28"/>
        </w:rPr>
        <w:t xml:space="preserve"> </w:t>
      </w:r>
      <w:r w:rsidR="000A3381" w:rsidRPr="007D1505">
        <w:rPr>
          <w:b/>
          <w:sz w:val="28"/>
          <w:szCs w:val="28"/>
        </w:rPr>
        <w:t xml:space="preserve">а также должностных лиц </w:t>
      </w:r>
    </w:p>
    <w:p w:rsidR="000A3381" w:rsidRPr="007D1505" w:rsidRDefault="00E42ADA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Тимоновской СОШ с УИОП</w:t>
      </w:r>
    </w:p>
    <w:p w:rsidR="000A3381" w:rsidRDefault="000A3381" w:rsidP="000A3381">
      <w:pPr>
        <w:pStyle w:val="a3"/>
        <w:spacing w:before="0" w:beforeAutospacing="0" w:after="0" w:afterAutospacing="0"/>
        <w:jc w:val="center"/>
      </w:pPr>
    </w:p>
    <w:p w:rsidR="000A3381" w:rsidRDefault="000A3381" w:rsidP="000A3381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Граждане имеют право на обжалование действий (бездействия) </w:t>
      </w:r>
      <w:r w:rsidR="00E42ADA">
        <w:rPr>
          <w:sz w:val="28"/>
          <w:szCs w:val="28"/>
        </w:rPr>
        <w:t>школы</w:t>
      </w:r>
      <w:r>
        <w:rPr>
          <w:sz w:val="28"/>
          <w:szCs w:val="28"/>
        </w:rPr>
        <w:t>, ее  должностных лиц и решений, принятых при приеме граждан в образовательную органи</w:t>
      </w:r>
      <w:bookmarkStart w:id="0" w:name="_GoBack"/>
      <w:bookmarkEnd w:id="0"/>
      <w:r>
        <w:rPr>
          <w:sz w:val="28"/>
          <w:szCs w:val="28"/>
        </w:rPr>
        <w:t>зацию.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(бездействие), </w:t>
      </w:r>
      <w:r w:rsidR="00E42AD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решения директора </w:t>
      </w:r>
      <w:r w:rsidR="00604392">
        <w:rPr>
          <w:sz w:val="28"/>
          <w:szCs w:val="28"/>
        </w:rPr>
        <w:t xml:space="preserve">или иных должностных лиц </w:t>
      </w:r>
      <w:r w:rsidR="00E42AD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могут быть обжалованы в </w:t>
      </w:r>
      <w:r w:rsidR="00954909">
        <w:rPr>
          <w:sz w:val="28"/>
          <w:szCs w:val="28"/>
        </w:rPr>
        <w:t xml:space="preserve">вышестоящей организации в </w:t>
      </w:r>
      <w:r>
        <w:rPr>
          <w:sz w:val="28"/>
          <w:szCs w:val="28"/>
        </w:rPr>
        <w:t xml:space="preserve">соответствии с действующим законодательством </w:t>
      </w:r>
      <w:r w:rsidR="00206B1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</w:p>
    <w:p w:rsidR="00A32F36" w:rsidRDefault="000A3381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могут </w:t>
      </w:r>
      <w:r w:rsidR="00604392">
        <w:rPr>
          <w:sz w:val="28"/>
          <w:szCs w:val="28"/>
        </w:rPr>
        <w:t>подаваться</w:t>
      </w:r>
      <w:r>
        <w:rPr>
          <w:sz w:val="28"/>
          <w:szCs w:val="28"/>
        </w:rPr>
        <w:t xml:space="preserve"> как в письменном виде (по почте, по электронной почте), так и при личном обращении по адресу: </w:t>
      </w:r>
    </w:p>
    <w:p w:rsidR="00A32F36" w:rsidRPr="001B4D28" w:rsidRDefault="00A32F36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B4D28">
        <w:rPr>
          <w:sz w:val="28"/>
          <w:szCs w:val="28"/>
        </w:rPr>
        <w:t xml:space="preserve">141500 Московская область </w:t>
      </w:r>
    </w:p>
    <w:p w:rsidR="00604392" w:rsidRPr="001B4D28" w:rsidRDefault="00A32F36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1B4D28">
        <w:rPr>
          <w:sz w:val="28"/>
          <w:szCs w:val="28"/>
        </w:rPr>
        <w:t xml:space="preserve"> г. Солнечногорск  ул. </w:t>
      </w:r>
      <w:proofErr w:type="gramStart"/>
      <w:r w:rsidRPr="001B4D28">
        <w:rPr>
          <w:sz w:val="28"/>
          <w:szCs w:val="28"/>
        </w:rPr>
        <w:t>Красная</w:t>
      </w:r>
      <w:proofErr w:type="gramEnd"/>
      <w:r w:rsidRPr="001B4D28">
        <w:rPr>
          <w:sz w:val="28"/>
          <w:szCs w:val="28"/>
        </w:rPr>
        <w:t>, 124</w:t>
      </w:r>
    </w:p>
    <w:p w:rsidR="00A32F36" w:rsidRDefault="00A32F36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1B4D28">
        <w:rPr>
          <w:sz w:val="28"/>
          <w:szCs w:val="28"/>
        </w:rPr>
        <w:t xml:space="preserve">Комитет по народному образованию Солнечногорского муниципального района Московской области </w:t>
      </w:r>
    </w:p>
    <w:p w:rsidR="001B4D28" w:rsidRPr="001B4D28" w:rsidRDefault="001B4D28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1B4D28">
        <w:rPr>
          <w:sz w:val="28"/>
          <w:szCs w:val="28"/>
        </w:rPr>
        <w:t>График работы: понедельник–пятница</w:t>
      </w:r>
      <w:r>
        <w:rPr>
          <w:sz w:val="28"/>
          <w:szCs w:val="28"/>
        </w:rPr>
        <w:t>, 9:00–18:00 (обед 13:00–14:00)</w:t>
      </w:r>
    </w:p>
    <w:p w:rsidR="00A32F36" w:rsidRPr="001B4D28" w:rsidRDefault="00A32F36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1B4D28">
        <w:rPr>
          <w:sz w:val="28"/>
          <w:szCs w:val="28"/>
        </w:rPr>
        <w:t>Телефон  994-10-65</w:t>
      </w:r>
    </w:p>
    <w:p w:rsidR="000A3381" w:rsidRPr="001B4D28" w:rsidRDefault="00A32F36" w:rsidP="00A32F36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5"/>
        <w:jc w:val="both"/>
      </w:pPr>
      <w:r w:rsidRPr="001B4D28">
        <w:rPr>
          <w:sz w:val="28"/>
          <w:szCs w:val="28"/>
        </w:rPr>
        <w:t>Электронная почта kno.1@mail.ru</w:t>
      </w:r>
      <w:r w:rsidR="000A3381" w:rsidRPr="001B4D28">
        <w:rPr>
          <w:sz w:val="28"/>
          <w:szCs w:val="28"/>
        </w:rPr>
        <w:t>.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 Жалоба должна содержать: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фамилию, имя, отчество </w:t>
      </w:r>
      <w:r w:rsidR="0060439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; 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сведения о месте жительства заявителя;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адрес электронной почты (при наличии) и</w:t>
      </w:r>
      <w:r w:rsidR="00CE284A">
        <w:rPr>
          <w:sz w:val="28"/>
          <w:szCs w:val="28"/>
        </w:rPr>
        <w:t xml:space="preserve"> (или) </w:t>
      </w:r>
      <w:r>
        <w:rPr>
          <w:sz w:val="28"/>
          <w:szCs w:val="28"/>
        </w:rPr>
        <w:t>почтовый адрес, по которым должен быть направлен ответ заявителю;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наименование учреждения</w:t>
      </w:r>
      <w:r w:rsidR="00CE284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должностного лица учреждения</w:t>
      </w:r>
      <w:r w:rsidR="00CE284A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и действия (бездействие) которых обжалуются;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>     </w:t>
      </w:r>
      <w:r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</w:t>
      </w:r>
      <w:r w:rsidR="00CE284A">
        <w:rPr>
          <w:sz w:val="28"/>
          <w:szCs w:val="28"/>
        </w:rPr>
        <w:t xml:space="preserve"> либо </w:t>
      </w:r>
      <w:r>
        <w:rPr>
          <w:sz w:val="28"/>
          <w:szCs w:val="28"/>
        </w:rPr>
        <w:t>должностного лица учреждения, предоставляющего муниципальную услугу;</w:t>
      </w:r>
    </w:p>
    <w:p w:rsidR="000A3381" w:rsidRDefault="000A3381" w:rsidP="00954909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</w:t>
      </w:r>
      <w:r w:rsidR="00CE284A">
        <w:rPr>
          <w:sz w:val="28"/>
          <w:szCs w:val="28"/>
        </w:rPr>
        <w:t xml:space="preserve"> либо </w:t>
      </w:r>
      <w:r>
        <w:rPr>
          <w:sz w:val="28"/>
          <w:szCs w:val="28"/>
        </w:rPr>
        <w:t>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954909" w:rsidRDefault="000A3381" w:rsidP="00206B10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B10">
        <w:rPr>
          <w:sz w:val="28"/>
          <w:szCs w:val="28"/>
        </w:rPr>
        <w:t xml:space="preserve">Для рассмотрения жалобы руководитель </w:t>
      </w:r>
      <w:r w:rsidR="00206B10" w:rsidRPr="00206B10">
        <w:rPr>
          <w:sz w:val="28"/>
          <w:szCs w:val="28"/>
        </w:rPr>
        <w:t>Комитет</w:t>
      </w:r>
      <w:r w:rsidR="00206B10">
        <w:rPr>
          <w:sz w:val="28"/>
          <w:szCs w:val="28"/>
        </w:rPr>
        <w:t>а</w:t>
      </w:r>
      <w:r w:rsidR="00206B10" w:rsidRPr="00206B10">
        <w:rPr>
          <w:sz w:val="28"/>
          <w:szCs w:val="28"/>
        </w:rPr>
        <w:t xml:space="preserve"> по народному образованию Солнечногорского муниципального района Московской области </w:t>
      </w:r>
      <w:r w:rsidR="00206B10">
        <w:rPr>
          <w:sz w:val="28"/>
          <w:szCs w:val="28"/>
        </w:rPr>
        <w:t>назначает специалист</w:t>
      </w:r>
      <w:proofErr w:type="gramStart"/>
      <w:r w:rsidR="00206B10">
        <w:rPr>
          <w:sz w:val="28"/>
          <w:szCs w:val="28"/>
        </w:rPr>
        <w:t>а(</w:t>
      </w:r>
      <w:proofErr w:type="spellStart"/>
      <w:proofErr w:type="gramEnd"/>
      <w:r w:rsidR="00206B10">
        <w:rPr>
          <w:sz w:val="28"/>
          <w:szCs w:val="28"/>
        </w:rPr>
        <w:t>ов</w:t>
      </w:r>
      <w:proofErr w:type="spellEnd"/>
      <w:r w:rsidR="00206B1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A3381" w:rsidRDefault="000A3381" w:rsidP="00206B10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По результатам рассмотрения жалобы руководитель</w:t>
      </w:r>
      <w:r w:rsidR="00206B10">
        <w:rPr>
          <w:sz w:val="28"/>
          <w:szCs w:val="28"/>
        </w:rPr>
        <w:t xml:space="preserve"> </w:t>
      </w:r>
      <w:r w:rsidR="00206B10" w:rsidRPr="00206B10">
        <w:rPr>
          <w:sz w:val="28"/>
          <w:szCs w:val="28"/>
        </w:rPr>
        <w:t>Комитет</w:t>
      </w:r>
      <w:r w:rsidR="00206B10">
        <w:rPr>
          <w:sz w:val="28"/>
          <w:szCs w:val="28"/>
        </w:rPr>
        <w:t>а</w:t>
      </w:r>
      <w:r w:rsidR="00206B10" w:rsidRPr="00206B10">
        <w:rPr>
          <w:sz w:val="28"/>
          <w:szCs w:val="28"/>
        </w:rPr>
        <w:t xml:space="preserve"> по народному образованию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принимает </w:t>
      </w:r>
      <w:r w:rsidR="00206B10">
        <w:rPr>
          <w:sz w:val="28"/>
          <w:szCs w:val="28"/>
        </w:rPr>
        <w:t xml:space="preserve">решение об </w:t>
      </w:r>
      <w:r>
        <w:rPr>
          <w:rFonts w:eastAsia="Symbol"/>
          <w:sz w:val="14"/>
          <w:szCs w:val="14"/>
        </w:rPr>
        <w:t xml:space="preserve">  </w:t>
      </w:r>
      <w:r>
        <w:rPr>
          <w:sz w:val="28"/>
          <w:szCs w:val="28"/>
        </w:rPr>
        <w:t>уд</w:t>
      </w:r>
      <w:r w:rsidR="00206B10">
        <w:rPr>
          <w:sz w:val="28"/>
          <w:szCs w:val="28"/>
        </w:rPr>
        <w:t>овлетворении</w:t>
      </w:r>
      <w:r>
        <w:rPr>
          <w:sz w:val="28"/>
          <w:szCs w:val="28"/>
        </w:rPr>
        <w:t xml:space="preserve"> жалоб</w:t>
      </w:r>
      <w:r w:rsidR="00206B10">
        <w:rPr>
          <w:sz w:val="28"/>
          <w:szCs w:val="28"/>
        </w:rPr>
        <w:t xml:space="preserve">ы </w:t>
      </w:r>
      <w:r w:rsidR="00206B10">
        <w:rPr>
          <w:sz w:val="28"/>
          <w:szCs w:val="28"/>
        </w:rPr>
        <w:lastRenderedPageBreak/>
        <w:t xml:space="preserve">либо об отказе </w:t>
      </w:r>
      <w:r>
        <w:rPr>
          <w:sz w:val="28"/>
          <w:szCs w:val="28"/>
        </w:rPr>
        <w:t>в удовлетворении жалобы.</w:t>
      </w:r>
    </w:p>
    <w:p w:rsidR="000A3381" w:rsidRDefault="000A3381" w:rsidP="000A338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4. Не позднее дня, следующего за днем принятия решения, заявителю</w:t>
      </w:r>
      <w:r w:rsidR="00206B10">
        <w:rPr>
          <w:sz w:val="28"/>
          <w:szCs w:val="28"/>
        </w:rPr>
        <w:t xml:space="preserve"> направляется мотивированный ответ о результатах рассмотрения жалобы. Ответ отправляется в </w:t>
      </w:r>
      <w:r>
        <w:rPr>
          <w:sz w:val="28"/>
          <w:szCs w:val="28"/>
        </w:rPr>
        <w:t>письменной форме</w:t>
      </w:r>
      <w:r w:rsidR="00206B10">
        <w:rPr>
          <w:sz w:val="28"/>
          <w:szCs w:val="28"/>
        </w:rPr>
        <w:t>. При желании заявителя ответ может быть отправлен в эле</w:t>
      </w:r>
      <w:r>
        <w:rPr>
          <w:sz w:val="28"/>
          <w:szCs w:val="28"/>
        </w:rPr>
        <w:t>ктронной форме</w:t>
      </w:r>
      <w:r w:rsidR="00206B10">
        <w:rPr>
          <w:sz w:val="28"/>
          <w:szCs w:val="28"/>
        </w:rPr>
        <w:t xml:space="preserve">. </w:t>
      </w:r>
    </w:p>
    <w:p w:rsidR="000A3381" w:rsidRPr="00206B10" w:rsidRDefault="000A3381" w:rsidP="00206B10">
      <w:pPr>
        <w:pStyle w:val="a3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6B10">
        <w:rPr>
          <w:sz w:val="28"/>
          <w:szCs w:val="28"/>
        </w:rPr>
        <w:t xml:space="preserve">Если в ходе </w:t>
      </w:r>
      <w:r>
        <w:rPr>
          <w:sz w:val="28"/>
          <w:szCs w:val="28"/>
        </w:rPr>
        <w:t xml:space="preserve">или по результатам рассмотрения жалобы </w:t>
      </w:r>
      <w:r w:rsidR="00206B10">
        <w:rPr>
          <w:sz w:val="28"/>
          <w:szCs w:val="28"/>
        </w:rPr>
        <w:t xml:space="preserve">будут установлены </w:t>
      </w:r>
      <w:r>
        <w:rPr>
          <w:sz w:val="28"/>
          <w:szCs w:val="28"/>
        </w:rPr>
        <w:t>признак</w:t>
      </w:r>
      <w:r w:rsidR="00206B10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состава административного правонарушения или преступления</w:t>
      </w:r>
      <w:r w:rsidR="00206B10">
        <w:rPr>
          <w:sz w:val="28"/>
          <w:szCs w:val="28"/>
        </w:rPr>
        <w:t>, то</w:t>
      </w:r>
      <w:r>
        <w:rPr>
          <w:sz w:val="28"/>
          <w:szCs w:val="28"/>
        </w:rPr>
        <w:t xml:space="preserve"> </w:t>
      </w:r>
      <w:r w:rsidR="00206B10" w:rsidRPr="00206B10">
        <w:rPr>
          <w:sz w:val="28"/>
          <w:szCs w:val="28"/>
        </w:rPr>
        <w:t>руководитель Комитета по народному образованию</w:t>
      </w:r>
      <w:r>
        <w:rPr>
          <w:sz w:val="28"/>
          <w:szCs w:val="28"/>
        </w:rPr>
        <w:t xml:space="preserve"> незамедлительно принимает необходимые меры в соответствии с действующим законодательством Российской Федерации.</w:t>
      </w:r>
    </w:p>
    <w:p w:rsidR="000A3381" w:rsidRDefault="000A3381" w:rsidP="000A3381">
      <w:pPr>
        <w:pStyle w:val="a3"/>
        <w:tabs>
          <w:tab w:val="left" w:pos="1134"/>
        </w:tabs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6. Информация </w:t>
      </w:r>
      <w:r w:rsidR="001B4D28">
        <w:rPr>
          <w:sz w:val="28"/>
          <w:szCs w:val="28"/>
        </w:rPr>
        <w:t xml:space="preserve">о </w:t>
      </w:r>
      <w:r w:rsidR="001B4D28" w:rsidRPr="001B4D28">
        <w:rPr>
          <w:sz w:val="28"/>
          <w:szCs w:val="28"/>
        </w:rPr>
        <w:t>Комитет</w:t>
      </w:r>
      <w:r w:rsidR="001B4D28">
        <w:rPr>
          <w:sz w:val="28"/>
          <w:szCs w:val="28"/>
        </w:rPr>
        <w:t>е  </w:t>
      </w:r>
      <w:r w:rsidR="001B4D28" w:rsidRPr="001B4D28">
        <w:rPr>
          <w:sz w:val="28"/>
          <w:szCs w:val="28"/>
        </w:rPr>
        <w:t xml:space="preserve">по народному образованию Солнечногорского муниципального района Московской области </w:t>
      </w:r>
      <w:r w:rsidR="001B4D28">
        <w:rPr>
          <w:sz w:val="28"/>
          <w:szCs w:val="28"/>
        </w:rPr>
        <w:t xml:space="preserve">размещена </w:t>
      </w:r>
      <w:r>
        <w:rPr>
          <w:sz w:val="28"/>
          <w:szCs w:val="28"/>
        </w:rPr>
        <w:t xml:space="preserve"> на информационном стенде образовательной организации в доступном для граждан месте и на официальном сайте </w:t>
      </w:r>
      <w:r w:rsidR="001B4D28">
        <w:rPr>
          <w:sz w:val="28"/>
          <w:szCs w:val="28"/>
        </w:rPr>
        <w:t>МКОУ Тимоновской СОШ с УИОП</w:t>
      </w:r>
      <w:r>
        <w:rPr>
          <w:sz w:val="28"/>
          <w:szCs w:val="28"/>
        </w:rPr>
        <w:t>.</w:t>
      </w:r>
    </w:p>
    <w:p w:rsidR="000A3381" w:rsidRDefault="000A3381" w:rsidP="000A3381">
      <w:pPr>
        <w:pStyle w:val="a3"/>
        <w:spacing w:before="0" w:beforeAutospacing="0" w:after="0" w:afterAutospacing="0"/>
        <w:ind w:left="6300"/>
        <w:contextualSpacing/>
        <w:jc w:val="both"/>
      </w:pPr>
      <w:r>
        <w:t> </w:t>
      </w:r>
    </w:p>
    <w:p w:rsidR="000A3381" w:rsidRDefault="005F5A20" w:rsidP="000A3381">
      <w:pPr>
        <w:pStyle w:val="a3"/>
        <w:spacing w:before="0" w:beforeAutospacing="0" w:after="0" w:afterAutospacing="0"/>
        <w:ind w:left="6300"/>
        <w:contextualSpacing/>
        <w:jc w:val="both"/>
      </w:pPr>
      <w:r>
        <w:t>12</w:t>
      </w:r>
      <w:r w:rsidR="001B4D28">
        <w:t>.02. 2014 года</w:t>
      </w:r>
    </w:p>
    <w:p w:rsidR="006B1D77" w:rsidRDefault="006B1D77"/>
    <w:sectPr w:rsidR="006B1D77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81"/>
    <w:rsid w:val="000A3381"/>
    <w:rsid w:val="000B0421"/>
    <w:rsid w:val="001B4D28"/>
    <w:rsid w:val="00206B10"/>
    <w:rsid w:val="00346930"/>
    <w:rsid w:val="00422025"/>
    <w:rsid w:val="005C4946"/>
    <w:rsid w:val="005F5A20"/>
    <w:rsid w:val="00604392"/>
    <w:rsid w:val="00604BD4"/>
    <w:rsid w:val="006B1D77"/>
    <w:rsid w:val="00954909"/>
    <w:rsid w:val="009F111F"/>
    <w:rsid w:val="00A32F36"/>
    <w:rsid w:val="00AF3F86"/>
    <w:rsid w:val="00CE284A"/>
    <w:rsid w:val="00E42ADA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PC069K</dc:creator>
  <cp:keywords/>
  <dc:description/>
  <cp:lastModifiedBy>школа</cp:lastModifiedBy>
  <cp:revision>8</cp:revision>
  <cp:lastPrinted>2014-02-24T06:18:00Z</cp:lastPrinted>
  <dcterms:created xsi:type="dcterms:W3CDTF">2014-02-06T12:33:00Z</dcterms:created>
  <dcterms:modified xsi:type="dcterms:W3CDTF">2014-02-24T06:21:00Z</dcterms:modified>
</cp:coreProperties>
</file>